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01394D" w14:textId="6394CF7E" w:rsidR="005768DA" w:rsidRPr="006D2094" w:rsidRDefault="008B73F3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Дизайн</w:t>
      </w:r>
      <w:r w:rsidR="006868B7" w:rsidRPr="006D2094">
        <w:rPr>
          <w:rFonts w:cstheme="minorHAnsi"/>
          <w:b/>
          <w:bCs/>
        </w:rPr>
        <w:t xml:space="preserve"> </w:t>
      </w:r>
      <w:r w:rsidR="005768DA" w:rsidRPr="006D2094">
        <w:rPr>
          <w:rFonts w:cstheme="minorHAnsi"/>
          <w:b/>
          <w:bCs/>
        </w:rPr>
        <w:t>корпоративного</w:t>
      </w:r>
      <w:r w:rsidR="006868B7" w:rsidRPr="006D2094">
        <w:rPr>
          <w:rFonts w:cstheme="minorHAnsi"/>
          <w:b/>
          <w:bCs/>
        </w:rPr>
        <w:t xml:space="preserve"> </w:t>
      </w:r>
      <w:r w:rsidR="005768DA" w:rsidRPr="006D2094">
        <w:rPr>
          <w:rFonts w:cstheme="minorHAnsi"/>
          <w:b/>
          <w:bCs/>
        </w:rPr>
        <w:t>портала</w:t>
      </w:r>
      <w:r w:rsidR="006868B7" w:rsidRPr="006D2094">
        <w:rPr>
          <w:rFonts w:cstheme="minorHAnsi"/>
          <w:b/>
          <w:bCs/>
        </w:rPr>
        <w:t xml:space="preserve"> </w:t>
      </w:r>
      <w:proofErr w:type="spellStart"/>
      <w:r w:rsidR="005768DA" w:rsidRPr="006D2094">
        <w:rPr>
          <w:rFonts w:cstheme="minorHAnsi"/>
          <w:b/>
          <w:bCs/>
        </w:rPr>
        <w:t>РосТех</w:t>
      </w:r>
      <w:proofErr w:type="spellEnd"/>
    </w:p>
    <w:p w14:paraId="2ED0E2C2" w14:textId="276DA4F3" w:rsidR="005768DA" w:rsidRPr="006D2094" w:rsidRDefault="006868B7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Одн</w:t>
      </w:r>
      <w:r w:rsidR="008B73F3" w:rsidRPr="006D2094">
        <w:rPr>
          <w:rFonts w:cstheme="minorHAnsi"/>
        </w:rPr>
        <w:t>ой</w:t>
      </w:r>
      <w:r w:rsidRPr="006D2094">
        <w:rPr>
          <w:rFonts w:cstheme="minorHAnsi"/>
        </w:rPr>
        <w:t xml:space="preserve"> из главных составляющих </w:t>
      </w:r>
      <w:r w:rsidR="008B73F3" w:rsidRPr="006D2094">
        <w:rPr>
          <w:rFonts w:cstheme="minorHAnsi"/>
        </w:rPr>
        <w:t xml:space="preserve">организации бизнес-процессов </w:t>
      </w:r>
      <w:r w:rsidRPr="006D2094">
        <w:rPr>
          <w:rFonts w:cstheme="minorHAnsi"/>
        </w:rPr>
        <w:t xml:space="preserve">любой компании с большим количеством сотрудников </w:t>
      </w:r>
      <w:r w:rsidR="008B73F3" w:rsidRPr="006D2094">
        <w:rPr>
          <w:rFonts w:cstheme="minorHAnsi"/>
        </w:rPr>
        <w:t>является</w:t>
      </w:r>
      <w:r w:rsidRPr="006D2094">
        <w:rPr>
          <w:rFonts w:cstheme="minorHAnsi"/>
        </w:rPr>
        <w:t xml:space="preserve"> грамотно построенный корпоративный портал. </w:t>
      </w:r>
    </w:p>
    <w:p w14:paraId="7DE46897" w14:textId="5619BA10" w:rsidR="0084100C" w:rsidRPr="006D2094" w:rsidRDefault="006868B7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 xml:space="preserve">Портал должен быть не только </w:t>
      </w:r>
      <w:r w:rsidR="008B73F3" w:rsidRPr="006D2094">
        <w:rPr>
          <w:rFonts w:cstheme="minorHAnsi"/>
        </w:rPr>
        <w:t>наполнен</w:t>
      </w:r>
      <w:r w:rsidRPr="006D2094">
        <w:rPr>
          <w:rFonts w:cstheme="minorHAnsi"/>
        </w:rPr>
        <w:t xml:space="preserve"> информацией, требующей внимания </w:t>
      </w:r>
      <w:r w:rsidR="008B73F3" w:rsidRPr="006D2094">
        <w:rPr>
          <w:rFonts w:cstheme="minorHAnsi"/>
        </w:rPr>
        <w:t>персонала, но и быть</w:t>
      </w:r>
      <w:r w:rsidRPr="006D2094">
        <w:rPr>
          <w:rFonts w:cstheme="minorHAnsi"/>
        </w:rPr>
        <w:t xml:space="preserve"> удоб</w:t>
      </w:r>
      <w:r w:rsidR="008B73F3" w:rsidRPr="006D2094">
        <w:rPr>
          <w:rFonts w:cstheme="minorHAnsi"/>
        </w:rPr>
        <w:t xml:space="preserve">ным </w:t>
      </w:r>
      <w:r w:rsidR="006367B1" w:rsidRPr="006D2094">
        <w:rPr>
          <w:rFonts w:cstheme="minorHAnsi"/>
        </w:rPr>
        <w:t xml:space="preserve">для сотрудника </w:t>
      </w:r>
      <w:r w:rsidRPr="006D2094">
        <w:rPr>
          <w:rFonts w:cstheme="minorHAnsi"/>
        </w:rPr>
        <w:t>и прост</w:t>
      </w:r>
      <w:r w:rsidR="008B73F3" w:rsidRPr="006D2094">
        <w:rPr>
          <w:rFonts w:cstheme="minorHAnsi"/>
        </w:rPr>
        <w:t>ым</w:t>
      </w:r>
      <w:r w:rsidRPr="006D2094">
        <w:rPr>
          <w:rFonts w:cstheme="minorHAnsi"/>
        </w:rPr>
        <w:t xml:space="preserve"> в работе.</w:t>
      </w:r>
    </w:p>
    <w:p w14:paraId="53ECE036" w14:textId="294915DE" w:rsidR="0084100C" w:rsidRPr="006D2094" w:rsidRDefault="0084100C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Справка проекта:</w:t>
      </w:r>
    </w:p>
    <w:p w14:paraId="23096E8D" w14:textId="648F4EB7" w:rsidR="006868B7" w:rsidRPr="006D2094" w:rsidRDefault="0084100C" w:rsidP="006D2094">
      <w:pPr>
        <w:spacing w:after="0" w:line="360" w:lineRule="auto"/>
        <w:ind w:firstLine="709"/>
        <w:jc w:val="both"/>
        <w:rPr>
          <w:rFonts w:cstheme="minorHAnsi"/>
          <w:shd w:val="clear" w:color="auto" w:fill="FFFFFF"/>
        </w:rPr>
      </w:pPr>
      <w:r w:rsidRPr="006D2094">
        <w:rPr>
          <w:rFonts w:cstheme="minorHAnsi"/>
        </w:rPr>
        <w:t>Заказчик: Государственная корпорация «</w:t>
      </w:r>
      <w:proofErr w:type="spellStart"/>
      <w:r w:rsidRPr="006D2094">
        <w:rPr>
          <w:rFonts w:cstheme="minorHAnsi"/>
        </w:rPr>
        <w:t>РосТех</w:t>
      </w:r>
      <w:proofErr w:type="spellEnd"/>
      <w:r w:rsidRPr="006D2094">
        <w:rPr>
          <w:rFonts w:cstheme="minorHAnsi"/>
        </w:rPr>
        <w:t>»</w:t>
      </w:r>
      <w:r w:rsidR="006868B7" w:rsidRPr="006D2094">
        <w:rPr>
          <w:rFonts w:cstheme="minorHAnsi"/>
          <w:shd w:val="clear" w:color="auto" w:fill="FFFFFF"/>
        </w:rPr>
        <w:t xml:space="preserve"> – это одна из крупнейших российских госкорпораций, объединяющая около 700 предприятий оборонной, авиационной, автомобильной, электронной промышленности и иных сфер производства.</w:t>
      </w:r>
    </w:p>
    <w:p w14:paraId="40699C79" w14:textId="68242DD6" w:rsidR="0084100C" w:rsidRPr="006D2094" w:rsidRDefault="00372048" w:rsidP="006D2094">
      <w:pPr>
        <w:spacing w:after="0" w:line="360" w:lineRule="auto"/>
        <w:ind w:firstLine="709"/>
        <w:jc w:val="both"/>
        <w:rPr>
          <w:rFonts w:cstheme="minorHAnsi"/>
          <w:shd w:val="clear" w:color="auto" w:fill="FFFFFF"/>
        </w:rPr>
      </w:pPr>
      <w:r w:rsidRPr="006D2094">
        <w:rPr>
          <w:rFonts w:cstheme="minorHAnsi"/>
          <w:shd w:val="clear" w:color="auto" w:fill="FFFFFF"/>
        </w:rPr>
        <w:t>Задачи</w:t>
      </w:r>
      <w:r w:rsidR="0084100C" w:rsidRPr="006D2094">
        <w:rPr>
          <w:rFonts w:cstheme="minorHAnsi"/>
          <w:shd w:val="clear" w:color="auto" w:fill="FFFFFF"/>
        </w:rPr>
        <w:t xml:space="preserve">: </w:t>
      </w:r>
    </w:p>
    <w:p w14:paraId="0684F6A8" w14:textId="22ED2878" w:rsidR="0084100C" w:rsidRPr="006D2094" w:rsidRDefault="0084100C" w:rsidP="006D209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D2094">
        <w:rPr>
          <w:rFonts w:cstheme="minorHAnsi"/>
          <w:shd w:val="clear" w:color="auto" w:fill="FFFFFF"/>
        </w:rPr>
        <w:t xml:space="preserve">Разработать </w:t>
      </w:r>
      <w:r w:rsidR="00372048" w:rsidRPr="006D2094">
        <w:rPr>
          <w:rFonts w:cstheme="minorHAnsi"/>
          <w:shd w:val="clear" w:color="auto" w:fill="FFFFFF"/>
        </w:rPr>
        <w:t>дизайн</w:t>
      </w:r>
      <w:r w:rsidRPr="006D2094">
        <w:rPr>
          <w:rFonts w:cstheme="minorHAnsi"/>
          <w:shd w:val="clear" w:color="auto" w:fill="FFFFFF"/>
        </w:rPr>
        <w:t xml:space="preserve"> портала</w:t>
      </w:r>
      <w:r w:rsidR="00372048" w:rsidRPr="006D2094">
        <w:rPr>
          <w:rFonts w:cstheme="minorHAnsi"/>
          <w:shd w:val="clear" w:color="auto" w:fill="FFFFFF"/>
        </w:rPr>
        <w:t xml:space="preserve"> в корпоративном стиле оформления преимущественно на основе стандартных шаблонов</w:t>
      </w:r>
      <w:r w:rsidRPr="006D2094">
        <w:rPr>
          <w:rFonts w:cstheme="minorHAnsi"/>
          <w:shd w:val="clear" w:color="auto" w:fill="FFFFFF"/>
        </w:rPr>
        <w:t>.</w:t>
      </w:r>
    </w:p>
    <w:p w14:paraId="758CF8AD" w14:textId="46316FF2" w:rsidR="00FB3CD9" w:rsidRPr="006D2094" w:rsidRDefault="00372048" w:rsidP="006D209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D2094">
        <w:rPr>
          <w:rFonts w:cstheme="minorHAnsi"/>
          <w:shd w:val="clear" w:color="auto" w:fill="FFFFFF"/>
        </w:rPr>
        <w:t xml:space="preserve">Разработать </w:t>
      </w:r>
      <w:r w:rsidR="006367B1" w:rsidRPr="006D2094">
        <w:rPr>
          <w:rFonts w:cstheme="minorHAnsi"/>
          <w:shd w:val="clear" w:color="auto" w:fill="FFFFFF"/>
        </w:rPr>
        <w:t>каталог курсов, календар</w:t>
      </w:r>
      <w:r w:rsidR="00060639" w:rsidRPr="006D2094">
        <w:rPr>
          <w:rFonts w:cstheme="minorHAnsi"/>
          <w:shd w:val="clear" w:color="auto" w:fill="FFFFFF"/>
        </w:rPr>
        <w:t>ь</w:t>
      </w:r>
      <w:r w:rsidR="006367B1" w:rsidRPr="006D2094">
        <w:rPr>
          <w:rFonts w:cstheme="minorHAnsi"/>
          <w:shd w:val="clear" w:color="auto" w:fill="FFFFFF"/>
        </w:rPr>
        <w:t xml:space="preserve"> мероприятий, </w:t>
      </w:r>
      <w:r w:rsidR="00060639" w:rsidRPr="006D2094">
        <w:rPr>
          <w:rFonts w:cstheme="minorHAnsi"/>
          <w:shd w:val="clear" w:color="auto" w:fill="FFFFFF"/>
        </w:rPr>
        <w:t xml:space="preserve">полностью </w:t>
      </w:r>
      <w:r w:rsidRPr="006D2094">
        <w:rPr>
          <w:rFonts w:cstheme="minorHAnsi"/>
          <w:shd w:val="clear" w:color="auto" w:fill="FFFFFF"/>
        </w:rPr>
        <w:t>отвечающи</w:t>
      </w:r>
      <w:r w:rsidR="00AD12A9" w:rsidRPr="006D2094">
        <w:rPr>
          <w:rFonts w:cstheme="minorHAnsi"/>
          <w:shd w:val="clear" w:color="auto" w:fill="FFFFFF"/>
        </w:rPr>
        <w:t>х</w:t>
      </w:r>
      <w:r w:rsidRPr="006D2094">
        <w:rPr>
          <w:rFonts w:cstheme="minorHAnsi"/>
          <w:shd w:val="clear" w:color="auto" w:fill="FFFFFF"/>
        </w:rPr>
        <w:t xml:space="preserve"> запросам заказчика</w:t>
      </w:r>
      <w:r w:rsidR="0084100C" w:rsidRPr="006D2094">
        <w:rPr>
          <w:rFonts w:cstheme="minorHAnsi"/>
          <w:shd w:val="clear" w:color="auto" w:fill="FFFFFF"/>
        </w:rPr>
        <w:t>.</w:t>
      </w:r>
    </w:p>
    <w:p w14:paraId="6EC30A29" w14:textId="31B063CD" w:rsidR="00FB3CD9" w:rsidRPr="006D2094" w:rsidRDefault="00060639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Описание проекта</w:t>
      </w:r>
      <w:r w:rsidR="00FB3CD9" w:rsidRPr="006D2094">
        <w:rPr>
          <w:rFonts w:cstheme="minorHAnsi"/>
          <w:b/>
          <w:bCs/>
        </w:rPr>
        <w:t>:</w:t>
      </w:r>
    </w:p>
    <w:p w14:paraId="55BA6F4D" w14:textId="175635DD" w:rsidR="00FB3CD9" w:rsidRPr="006D2094" w:rsidRDefault="00060639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Основной посыл от заказчика: дизайн должен быть настроен с использованием стандартных шаблонах. Это позволит сократить временные затраты на разработку макетов дизайна, его будет проще администрировать и обновлять в будущем. Кроме того, портал необходимо оформить в корпоративном стиле, он должен быть интуитивно понятен для пользователей любого уровня владения компьютером, доступен с мобильных устройств.</w:t>
      </w:r>
    </w:p>
    <w:p w14:paraId="7C294C46" w14:textId="71A080A3" w:rsidR="00FB3CD9" w:rsidRPr="006D2094" w:rsidRDefault="00060639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 xml:space="preserve">Для достижения поставленной цели были </w:t>
      </w:r>
      <w:r w:rsidR="007D48AE" w:rsidRPr="006D2094">
        <w:rPr>
          <w:rFonts w:cstheme="minorHAnsi"/>
        </w:rPr>
        <w:t xml:space="preserve">изменены глобальные стили портала для адаптации имеющихся разделов к новому дизайну и разработаны новые страницы с нуля. </w:t>
      </w:r>
      <w:r w:rsidRPr="006D2094">
        <w:rPr>
          <w:rFonts w:cstheme="minorHAnsi"/>
        </w:rPr>
        <w:t xml:space="preserve"> </w:t>
      </w:r>
    </w:p>
    <w:p w14:paraId="1C1D751A" w14:textId="111F7FD9" w:rsidR="00FB3CD9" w:rsidRPr="006D2094" w:rsidRDefault="00FB3CD9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Страница «Авторизация»:</w:t>
      </w:r>
    </w:p>
    <w:p w14:paraId="00786B0C" w14:textId="43C13C4C" w:rsidR="00FB3CD9" w:rsidRPr="006D2094" w:rsidRDefault="00FB3CD9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 xml:space="preserve">Отображение страницы авторизации </w:t>
      </w:r>
      <w:r w:rsidR="007D48AE" w:rsidRPr="006D2094">
        <w:rPr>
          <w:rFonts w:cstheme="minorHAnsi"/>
        </w:rPr>
        <w:t>до</w:t>
      </w:r>
      <w:r w:rsidRPr="006D2094">
        <w:rPr>
          <w:rFonts w:cstheme="minorHAnsi"/>
        </w:rPr>
        <w:t xml:space="preserve"> </w:t>
      </w:r>
      <w:r w:rsidR="007D48AE" w:rsidRPr="006D2094">
        <w:rPr>
          <w:rFonts w:cstheme="minorHAnsi"/>
        </w:rPr>
        <w:t>изменения</w:t>
      </w:r>
      <w:r w:rsidRPr="006D2094">
        <w:rPr>
          <w:rFonts w:cstheme="minorHAnsi"/>
        </w:rPr>
        <w:t>:</w:t>
      </w:r>
    </w:p>
    <w:p w14:paraId="4B0DFF18" w14:textId="2043A8A7" w:rsidR="00FB3CD9" w:rsidRPr="006D2094" w:rsidRDefault="00FB3CD9" w:rsidP="006D2094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79A8D2EF" wp14:editId="5BF6F792">
            <wp:extent cx="5324622" cy="2363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404" cy="236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E3A3" w14:textId="2BFE5273" w:rsidR="00FB3CD9" w:rsidRPr="006D2094" w:rsidRDefault="00FB3CD9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 xml:space="preserve">Отображение страницы авторизации </w:t>
      </w:r>
      <w:r w:rsidR="007D48AE" w:rsidRPr="006D2094">
        <w:rPr>
          <w:rFonts w:cstheme="minorHAnsi"/>
        </w:rPr>
        <w:t>после</w:t>
      </w:r>
      <w:r w:rsidRPr="006D2094">
        <w:rPr>
          <w:rFonts w:cstheme="minorHAnsi"/>
        </w:rPr>
        <w:t xml:space="preserve"> </w:t>
      </w:r>
      <w:r w:rsidR="007D48AE" w:rsidRPr="006D2094">
        <w:rPr>
          <w:rFonts w:cstheme="minorHAnsi"/>
        </w:rPr>
        <w:t>изменения</w:t>
      </w:r>
      <w:r w:rsidRPr="006D2094">
        <w:rPr>
          <w:rFonts w:cstheme="minorHAnsi"/>
        </w:rPr>
        <w:t>:</w:t>
      </w:r>
    </w:p>
    <w:p w14:paraId="59D8D579" w14:textId="68C7EF57" w:rsidR="00FB3CD9" w:rsidRPr="006D2094" w:rsidRDefault="00FB3CD9" w:rsidP="006D2094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lastRenderedPageBreak/>
        <w:drawing>
          <wp:inline distT="0" distB="0" distL="0" distR="0" wp14:anchorId="0363DE46" wp14:editId="3E2D3E9D">
            <wp:extent cx="5085471" cy="2605909"/>
            <wp:effectExtent l="0" t="0" r="127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79" cy="26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13119" w14:textId="740544BA" w:rsidR="00CC2A14" w:rsidRPr="006D2094" w:rsidRDefault="00CC2A14" w:rsidP="006D2094">
      <w:pPr>
        <w:pStyle w:val="a3"/>
        <w:spacing w:after="0" w:line="360" w:lineRule="auto"/>
        <w:ind w:left="0" w:firstLine="709"/>
        <w:contextualSpacing w:val="0"/>
        <w:jc w:val="both"/>
        <w:rPr>
          <w:rFonts w:cstheme="minorHAnsi"/>
        </w:rPr>
      </w:pPr>
    </w:p>
    <w:p w14:paraId="092A79B4" w14:textId="32127B75" w:rsidR="00CC2A14" w:rsidRPr="006D2094" w:rsidRDefault="00CC2A14" w:rsidP="006D2094">
      <w:pPr>
        <w:pStyle w:val="a3"/>
        <w:spacing w:after="0" w:line="360" w:lineRule="auto"/>
        <w:ind w:left="0" w:firstLine="709"/>
        <w:contextualSpacing w:val="0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Страница «Главная»</w:t>
      </w:r>
    </w:p>
    <w:p w14:paraId="208799C7" w14:textId="51612E34" w:rsidR="00BA3488" w:rsidRPr="006D2094" w:rsidRDefault="00BA3488" w:rsidP="006D2094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7A82D832" wp14:editId="11861712">
            <wp:extent cx="5940425" cy="2784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206F" w14:textId="77777777" w:rsidR="00B95AEF" w:rsidRPr="006D2094" w:rsidRDefault="00B95AEF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Были проведены следующие работы:</w:t>
      </w:r>
    </w:p>
    <w:p w14:paraId="4EECAC8D" w14:textId="5FDF7D08" w:rsidR="00B95AEF" w:rsidRPr="006D2094" w:rsidRDefault="00B95AEF" w:rsidP="006D209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D2094">
        <w:rPr>
          <w:rFonts w:cstheme="minorHAnsi"/>
        </w:rPr>
        <w:t>Изменены шрифты и о</w:t>
      </w:r>
      <w:r w:rsidR="007D48AE" w:rsidRPr="006D2094">
        <w:rPr>
          <w:rFonts w:cstheme="minorHAnsi"/>
        </w:rPr>
        <w:t xml:space="preserve">тображение </w:t>
      </w:r>
      <w:r w:rsidR="00BA3488" w:rsidRPr="006D2094">
        <w:rPr>
          <w:rFonts w:cstheme="minorHAnsi"/>
        </w:rPr>
        <w:t>главно</w:t>
      </w:r>
      <w:r w:rsidR="007D48AE" w:rsidRPr="006D2094">
        <w:rPr>
          <w:rFonts w:cstheme="minorHAnsi"/>
        </w:rPr>
        <w:t>го</w:t>
      </w:r>
      <w:r w:rsidR="00BA3488" w:rsidRPr="006D2094">
        <w:rPr>
          <w:rFonts w:cstheme="minorHAnsi"/>
        </w:rPr>
        <w:t xml:space="preserve"> меню</w:t>
      </w:r>
      <w:r w:rsidR="007D48AE" w:rsidRPr="006D2094">
        <w:rPr>
          <w:rFonts w:cstheme="minorHAnsi"/>
        </w:rPr>
        <w:t xml:space="preserve"> и икон</w:t>
      </w:r>
      <w:r w:rsidR="00CE7C7D" w:rsidRPr="006D2094">
        <w:rPr>
          <w:rFonts w:cstheme="minorHAnsi"/>
        </w:rPr>
        <w:t>о</w:t>
      </w:r>
      <w:r w:rsidR="007D48AE" w:rsidRPr="006D2094">
        <w:rPr>
          <w:rFonts w:cstheme="minorHAnsi"/>
        </w:rPr>
        <w:t>к в заголовке</w:t>
      </w:r>
      <w:r w:rsidR="00BA3488" w:rsidRPr="006D2094">
        <w:rPr>
          <w:rFonts w:cstheme="minorHAnsi"/>
        </w:rPr>
        <w:t>.</w:t>
      </w:r>
    </w:p>
    <w:p w14:paraId="0075FA78" w14:textId="069472CF" w:rsidR="00BA3488" w:rsidRPr="006D2094" w:rsidRDefault="00B95AEF" w:rsidP="006D209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D2094">
        <w:rPr>
          <w:rFonts w:cstheme="minorHAnsi"/>
        </w:rPr>
        <w:t>Добавлены в</w:t>
      </w:r>
      <w:r w:rsidR="00BA3488" w:rsidRPr="006D2094">
        <w:rPr>
          <w:rFonts w:cstheme="minorHAnsi"/>
        </w:rPr>
        <w:t xml:space="preserve"> блок</w:t>
      </w:r>
      <w:r w:rsidRPr="006D2094">
        <w:rPr>
          <w:rFonts w:cstheme="minorHAnsi"/>
        </w:rPr>
        <w:t>е</w:t>
      </w:r>
      <w:r w:rsidR="00BA3488" w:rsidRPr="006D2094">
        <w:rPr>
          <w:rFonts w:cstheme="minorHAnsi"/>
        </w:rPr>
        <w:t xml:space="preserve"> «Текущие дела» </w:t>
      </w:r>
      <w:r w:rsidRPr="006D2094">
        <w:rPr>
          <w:rFonts w:cstheme="minorHAnsi"/>
        </w:rPr>
        <w:t xml:space="preserve">в карточках задач </w:t>
      </w:r>
      <w:r w:rsidR="007D48AE" w:rsidRPr="006D2094">
        <w:rPr>
          <w:rFonts w:cstheme="minorHAnsi"/>
        </w:rPr>
        <w:t>поля</w:t>
      </w:r>
      <w:r w:rsidR="00BA3488" w:rsidRPr="006D2094">
        <w:rPr>
          <w:rFonts w:cstheme="minorHAnsi"/>
        </w:rPr>
        <w:t xml:space="preserve"> «Завершить до»</w:t>
      </w:r>
      <w:r w:rsidR="007D48AE" w:rsidRPr="006D2094">
        <w:rPr>
          <w:rFonts w:cstheme="minorHAnsi"/>
        </w:rPr>
        <w:t xml:space="preserve">, </w:t>
      </w:r>
      <w:r w:rsidR="00BA3488" w:rsidRPr="006D2094">
        <w:rPr>
          <w:rFonts w:cstheme="minorHAnsi"/>
        </w:rPr>
        <w:t>новые типы задач.</w:t>
      </w:r>
    </w:p>
    <w:p w14:paraId="5BEB3B22" w14:textId="54C6EDFA" w:rsidR="00BA3488" w:rsidRPr="006D2094" w:rsidRDefault="00B13F28" w:rsidP="006D209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D2094">
        <w:rPr>
          <w:rFonts w:cstheme="minorHAnsi"/>
        </w:rPr>
        <w:t>Переработан б</w:t>
      </w:r>
      <w:r w:rsidR="008A0ABE" w:rsidRPr="006D2094">
        <w:rPr>
          <w:rFonts w:cstheme="minorHAnsi"/>
        </w:rPr>
        <w:t>лок «Новости».</w:t>
      </w:r>
    </w:p>
    <w:p w14:paraId="6051AEF5" w14:textId="5ED8EAB5" w:rsidR="00B13F28" w:rsidRPr="006D2094" w:rsidRDefault="00B13F28" w:rsidP="006D2094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D2094">
        <w:rPr>
          <w:rFonts w:cstheme="minorHAnsi"/>
        </w:rPr>
        <w:t>Добавлен блок «Ближайшие мероприятия».</w:t>
      </w:r>
    </w:p>
    <w:p w14:paraId="14DC828D" w14:textId="5F4A4A79" w:rsidR="00B13F28" w:rsidRPr="006D2094" w:rsidRDefault="00B13F28" w:rsidP="006D2094">
      <w:pPr>
        <w:tabs>
          <w:tab w:val="left" w:pos="1134"/>
        </w:tabs>
        <w:spacing w:after="0" w:line="360" w:lineRule="auto"/>
        <w:ind w:firstLine="709"/>
        <w:jc w:val="both"/>
        <w:rPr>
          <w:rFonts w:cstheme="minorHAnsi"/>
        </w:rPr>
      </w:pPr>
    </w:p>
    <w:p w14:paraId="59EB3580" w14:textId="5EE60780" w:rsidR="008A0ABE" w:rsidRPr="006D2094" w:rsidRDefault="00B13F28" w:rsidP="006D2094">
      <w:pPr>
        <w:tabs>
          <w:tab w:val="left" w:pos="1134"/>
        </w:tabs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lastRenderedPageBreak/>
        <w:drawing>
          <wp:inline distT="0" distB="0" distL="0" distR="0" wp14:anchorId="1E6AFBD6" wp14:editId="43BA589B">
            <wp:extent cx="4290304" cy="296308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7852" cy="297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4891" w14:textId="564997A9" w:rsidR="008A0ABE" w:rsidRPr="006D2094" w:rsidRDefault="007D48AE" w:rsidP="006D2094">
      <w:pPr>
        <w:tabs>
          <w:tab w:val="left" w:pos="1106"/>
        </w:tabs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Страница «Календарь»</w:t>
      </w:r>
    </w:p>
    <w:p w14:paraId="00312D13" w14:textId="3C9E1947" w:rsidR="008A0ABE" w:rsidRPr="006D2094" w:rsidRDefault="000E4CF0" w:rsidP="006D2094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29F0C6AE" wp14:editId="3565E73F">
            <wp:extent cx="5496818" cy="484844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879" t="6654" r="26612" b="5004"/>
                    <a:stretch/>
                  </pic:blipFill>
                  <pic:spPr bwMode="auto">
                    <a:xfrm>
                      <a:off x="0" y="0"/>
                      <a:ext cx="5513784" cy="486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AC11F" w14:textId="244FBC4C" w:rsidR="000E4CF0" w:rsidRPr="006D2094" w:rsidRDefault="000E4CF0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Был</w:t>
      </w:r>
      <w:r w:rsidR="00B95AEF" w:rsidRPr="006D2094">
        <w:rPr>
          <w:rFonts w:cstheme="minorHAnsi"/>
        </w:rPr>
        <w:t>и</w:t>
      </w:r>
      <w:r w:rsidRPr="006D2094">
        <w:rPr>
          <w:rFonts w:cstheme="minorHAnsi"/>
        </w:rPr>
        <w:t xml:space="preserve"> проведен</w:t>
      </w:r>
      <w:r w:rsidR="00B95AEF" w:rsidRPr="006D2094">
        <w:rPr>
          <w:rFonts w:cstheme="minorHAnsi"/>
        </w:rPr>
        <w:t>ы следующие работы</w:t>
      </w:r>
      <w:r w:rsidRPr="006D2094">
        <w:rPr>
          <w:rFonts w:cstheme="minorHAnsi"/>
        </w:rPr>
        <w:t>:</w:t>
      </w:r>
    </w:p>
    <w:p w14:paraId="6E3C83E9" w14:textId="455D35B2" w:rsidR="00B95AEF" w:rsidRPr="006D2094" w:rsidRDefault="00B95AEF" w:rsidP="006D2094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6D2094">
        <w:rPr>
          <w:rFonts w:cstheme="minorHAnsi"/>
        </w:rPr>
        <w:t>Разработан новый шаблон календаря в связи с тем, что стандартный не полностью удовлетворял требования заказчика по следующим параметрам:</w:t>
      </w:r>
    </w:p>
    <w:p w14:paraId="08051A70" w14:textId="23E1BE10" w:rsidR="00B95AEF" w:rsidRPr="006D2094" w:rsidRDefault="00B95AEF" w:rsidP="006D2094">
      <w:pPr>
        <w:pStyle w:val="a3"/>
        <w:numPr>
          <w:ilvl w:val="1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lastRenderedPageBreak/>
        <w:t xml:space="preserve">В стандартном календаре у мероприятия отображается только название, а требуется еще показывать формат мероприятия и его продолжительность. </w:t>
      </w:r>
    </w:p>
    <w:p w14:paraId="264541D5" w14:textId="5EEFB841" w:rsidR="00B95AEF" w:rsidRPr="006D2094" w:rsidRDefault="00CE7C7D" w:rsidP="006D2094">
      <w:pPr>
        <w:pStyle w:val="a3"/>
        <w:numPr>
          <w:ilvl w:val="1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 xml:space="preserve">Если на один день запланировано несколько мероприятий, то они не отображаются по умолчанию, а только показывается их количество. При нажатии на количество будут показаны все имеющиеся мероприятия в этот день с возможность перейти в карточку конкретного мероприятия. </w:t>
      </w:r>
    </w:p>
    <w:p w14:paraId="2D7C8449" w14:textId="0A9E37B1" w:rsidR="00B13F28" w:rsidRPr="006D2094" w:rsidRDefault="004C422D" w:rsidP="006D2094">
      <w:pPr>
        <w:tabs>
          <w:tab w:val="left" w:pos="1134"/>
        </w:tabs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72CB3154" wp14:editId="0DF2A323">
            <wp:extent cx="5940425" cy="37890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75D9" w14:textId="2762B607" w:rsidR="000E4CF0" w:rsidRPr="006D2094" w:rsidRDefault="000E4CF0" w:rsidP="006D2094">
      <w:pPr>
        <w:pStyle w:val="a3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Добавлен поиск по названию мероприятия.</w:t>
      </w:r>
    </w:p>
    <w:p w14:paraId="654B64F7" w14:textId="0C5D161F" w:rsidR="004C422D" w:rsidRPr="006D2094" w:rsidRDefault="000E4CF0" w:rsidP="006D2094">
      <w:pPr>
        <w:pStyle w:val="a3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Добавлено отображени</w:t>
      </w:r>
      <w:r w:rsidR="00CE7C7D" w:rsidRPr="006D2094">
        <w:rPr>
          <w:rFonts w:cstheme="minorHAnsi"/>
        </w:rPr>
        <w:t>е</w:t>
      </w:r>
      <w:r w:rsidRPr="006D2094">
        <w:rPr>
          <w:rFonts w:cstheme="minorHAnsi"/>
        </w:rPr>
        <w:t xml:space="preserve"> поля с описанием при наведении на мероприятие курсора мыши.</w:t>
      </w:r>
    </w:p>
    <w:p w14:paraId="3B3955D5" w14:textId="10CF36A6" w:rsidR="004C422D" w:rsidRPr="006D2094" w:rsidRDefault="004C422D" w:rsidP="006D2094">
      <w:pPr>
        <w:tabs>
          <w:tab w:val="left" w:pos="1134"/>
        </w:tabs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384979B5" wp14:editId="47472E7C">
            <wp:extent cx="4783016" cy="30385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9974" cy="304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8776" w14:textId="7CB8284B" w:rsidR="000E4CF0" w:rsidRPr="006D2094" w:rsidRDefault="00D93C9F" w:rsidP="006D2094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lastRenderedPageBreak/>
        <w:t>Переработано взаимодействие с персоналом ответственного за проведение мероприятия.</w:t>
      </w:r>
    </w:p>
    <w:p w14:paraId="75C01688" w14:textId="6738C6BA" w:rsidR="00D93C9F" w:rsidRPr="006D2094" w:rsidRDefault="00D93C9F" w:rsidP="006D2094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И другие.</w:t>
      </w:r>
    </w:p>
    <w:p w14:paraId="2E31ED92" w14:textId="4541484A" w:rsidR="00D93C9F" w:rsidRPr="006D2094" w:rsidRDefault="00D93C9F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Страница «Каталог»</w:t>
      </w:r>
    </w:p>
    <w:p w14:paraId="4B227BCC" w14:textId="04F40D8A" w:rsidR="00CE7C7D" w:rsidRPr="006D2094" w:rsidRDefault="00CE7C7D" w:rsidP="006D2094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21B8251A" wp14:editId="7963D4E3">
            <wp:extent cx="4795448" cy="2829465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698" t="10432" r="14433"/>
                    <a:stretch/>
                  </pic:blipFill>
                  <pic:spPr bwMode="auto">
                    <a:xfrm>
                      <a:off x="0" y="0"/>
                      <a:ext cx="4810492" cy="283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3BB55" w14:textId="77777777" w:rsidR="00CE7C7D" w:rsidRPr="006D2094" w:rsidRDefault="00CE7C7D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Были проведены следующие работы:</w:t>
      </w:r>
    </w:p>
    <w:p w14:paraId="2799B007" w14:textId="6A264A72" w:rsidR="00914EE1" w:rsidRPr="006D2094" w:rsidRDefault="00CE7C7D" w:rsidP="006D2094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 xml:space="preserve">Разработан новый шаблон страницы в связи с тем, что стандартный шаблон </w:t>
      </w:r>
      <w:r w:rsidR="00914EE1" w:rsidRPr="006D2094">
        <w:rPr>
          <w:rFonts w:cstheme="minorHAnsi"/>
        </w:rPr>
        <w:t xml:space="preserve">не позволяет </w:t>
      </w:r>
      <w:r w:rsidR="001E6801" w:rsidRPr="006D2094">
        <w:rPr>
          <w:rFonts w:cstheme="minorHAnsi"/>
        </w:rPr>
        <w:t xml:space="preserve">красочно </w:t>
      </w:r>
      <w:r w:rsidR="00914EE1" w:rsidRPr="006D2094">
        <w:rPr>
          <w:rFonts w:cstheme="minorHAnsi"/>
        </w:rPr>
        <w:t xml:space="preserve">отображать обучения, привязанные к значению карты знаний, единым </w:t>
      </w:r>
      <w:r w:rsidR="00914EE1" w:rsidRPr="006D2094">
        <w:rPr>
          <w:rFonts w:cstheme="minorHAnsi"/>
          <w:lang w:val="en-US"/>
        </w:rPr>
        <w:t>c</w:t>
      </w:r>
      <w:r w:rsidR="00914EE1" w:rsidRPr="006D2094">
        <w:rPr>
          <w:rFonts w:cstheme="minorHAnsi"/>
        </w:rPr>
        <w:t xml:space="preserve">писком на одной странице. </w:t>
      </w:r>
    </w:p>
    <w:p w14:paraId="79F1CADB" w14:textId="4E02B94F" w:rsidR="00CE7C7D" w:rsidRPr="006D2094" w:rsidRDefault="006853DF" w:rsidP="006D2094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 xml:space="preserve">Каталог отображает обучения, которые отнесены к значениям карты знаний модуля «Управление знаниями», что позволяет на одной странице отобразить электронные курсы, очные мероприятия и книги. </w:t>
      </w:r>
    </w:p>
    <w:p w14:paraId="5BC2F776" w14:textId="743BC918" w:rsidR="00D93C9F" w:rsidRPr="006D2094" w:rsidRDefault="006853DF" w:rsidP="006D2094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Каталог содержит ф</w:t>
      </w:r>
      <w:r w:rsidR="00D93C9F" w:rsidRPr="006D2094">
        <w:rPr>
          <w:rFonts w:cstheme="minorHAnsi"/>
        </w:rPr>
        <w:t xml:space="preserve">ильтр </w:t>
      </w:r>
      <w:r w:rsidRPr="006D2094">
        <w:rPr>
          <w:rFonts w:cstheme="minorHAnsi"/>
        </w:rPr>
        <w:t>по тематике и формату, а также поиск по названию обучений</w:t>
      </w:r>
      <w:r w:rsidR="00D93C9F" w:rsidRPr="006D2094">
        <w:rPr>
          <w:rFonts w:cstheme="minorHAnsi"/>
        </w:rPr>
        <w:t>.</w:t>
      </w:r>
    </w:p>
    <w:p w14:paraId="59BD73A5" w14:textId="684961AF" w:rsidR="00D93C9F" w:rsidRPr="006D2094" w:rsidRDefault="006853DF" w:rsidP="006D2094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 xml:space="preserve">В каталоге реализована возможность отобрать обучение только </w:t>
      </w:r>
      <w:r w:rsidR="00D93C9F" w:rsidRPr="006D2094">
        <w:rPr>
          <w:rFonts w:cstheme="minorHAnsi"/>
        </w:rPr>
        <w:t>«В подписке»</w:t>
      </w:r>
      <w:r w:rsidRPr="006D2094">
        <w:rPr>
          <w:rFonts w:cstheme="minorHAnsi"/>
        </w:rPr>
        <w:t xml:space="preserve"> (это обучения, которые сотруднику уже доступны для изучения (оплачены))</w:t>
      </w:r>
      <w:r w:rsidR="00D93C9F" w:rsidRPr="006D2094">
        <w:rPr>
          <w:rFonts w:cstheme="minorHAnsi"/>
        </w:rPr>
        <w:t xml:space="preserve"> и</w:t>
      </w:r>
      <w:r w:rsidRPr="006D2094">
        <w:rPr>
          <w:rFonts w:cstheme="minorHAnsi"/>
        </w:rPr>
        <w:t>ли</w:t>
      </w:r>
      <w:r w:rsidR="00D93C9F" w:rsidRPr="006D2094">
        <w:rPr>
          <w:rFonts w:cstheme="minorHAnsi"/>
        </w:rPr>
        <w:t xml:space="preserve"> «Все»</w:t>
      </w:r>
      <w:r w:rsidRPr="006D2094">
        <w:rPr>
          <w:rFonts w:cstheme="minorHAnsi"/>
        </w:rPr>
        <w:t xml:space="preserve"> (вообще все обучения, которые сотрудник может изучить, но которые, возможно, потребуют оплаты или дополнительных согласований)</w:t>
      </w:r>
      <w:r w:rsidR="00D93C9F" w:rsidRPr="006D2094">
        <w:rPr>
          <w:rFonts w:cstheme="minorHAnsi"/>
        </w:rPr>
        <w:t>.</w:t>
      </w:r>
    </w:p>
    <w:p w14:paraId="67255583" w14:textId="28360FB9" w:rsidR="00D93C9F" w:rsidRPr="006D2094" w:rsidRDefault="006853DF" w:rsidP="006D2094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Обучения в каталоге можно посмотреть в</w:t>
      </w:r>
      <w:r w:rsidR="00D93C9F" w:rsidRPr="006D2094">
        <w:rPr>
          <w:rFonts w:cstheme="minorHAnsi"/>
        </w:rPr>
        <w:t xml:space="preserve"> </w:t>
      </w:r>
      <w:r w:rsidRPr="006D2094">
        <w:rPr>
          <w:rFonts w:cstheme="minorHAnsi"/>
        </w:rPr>
        <w:t>виде</w:t>
      </w:r>
      <w:r w:rsidR="00D93C9F" w:rsidRPr="006D2094">
        <w:rPr>
          <w:rFonts w:cstheme="minorHAnsi"/>
        </w:rPr>
        <w:t xml:space="preserve"> </w:t>
      </w:r>
      <w:r w:rsidRPr="006D2094">
        <w:rPr>
          <w:rFonts w:cstheme="minorHAnsi"/>
        </w:rPr>
        <w:t xml:space="preserve">списка </w:t>
      </w:r>
      <w:r w:rsidR="00D93C9F" w:rsidRPr="006D2094">
        <w:rPr>
          <w:rFonts w:cstheme="minorHAnsi"/>
        </w:rPr>
        <w:t>или</w:t>
      </w:r>
      <w:r w:rsidRPr="006D2094">
        <w:rPr>
          <w:rFonts w:cstheme="minorHAnsi"/>
        </w:rPr>
        <w:t xml:space="preserve"> плитки</w:t>
      </w:r>
      <w:r w:rsidR="00D93C9F" w:rsidRPr="006D2094">
        <w:rPr>
          <w:rFonts w:cstheme="minorHAnsi"/>
        </w:rPr>
        <w:t>.</w:t>
      </w:r>
    </w:p>
    <w:p w14:paraId="3D0602F9" w14:textId="043C9917" w:rsidR="001524BA" w:rsidRPr="006D2094" w:rsidRDefault="001524BA" w:rsidP="006D2094">
      <w:pPr>
        <w:tabs>
          <w:tab w:val="left" w:pos="1134"/>
        </w:tabs>
        <w:spacing w:after="0" w:line="360" w:lineRule="auto"/>
        <w:ind w:firstLine="709"/>
        <w:jc w:val="both"/>
        <w:rPr>
          <w:rFonts w:cstheme="minorHAnsi"/>
        </w:rPr>
      </w:pPr>
    </w:p>
    <w:p w14:paraId="23C9AE8C" w14:textId="44B2821B" w:rsidR="001524BA" w:rsidRPr="006D2094" w:rsidRDefault="001524BA" w:rsidP="006D2094">
      <w:pPr>
        <w:tabs>
          <w:tab w:val="left" w:pos="1134"/>
        </w:tabs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lastRenderedPageBreak/>
        <w:drawing>
          <wp:inline distT="0" distB="0" distL="0" distR="0" wp14:anchorId="0F361F6D" wp14:editId="79CA8EC6">
            <wp:extent cx="4962525" cy="330480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63" t="9475" r="19829"/>
                    <a:stretch/>
                  </pic:blipFill>
                  <pic:spPr bwMode="auto">
                    <a:xfrm>
                      <a:off x="0" y="0"/>
                      <a:ext cx="4972561" cy="331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9C45" w14:textId="6B842074" w:rsidR="00A72503" w:rsidRPr="006D2094" w:rsidRDefault="006853DF" w:rsidP="006D2094">
      <w:pPr>
        <w:pStyle w:val="a3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Реализован</w:t>
      </w:r>
      <w:r w:rsidR="0067631B" w:rsidRPr="006D2094">
        <w:rPr>
          <w:rFonts w:cstheme="minorHAnsi"/>
        </w:rPr>
        <w:t xml:space="preserve"> функционал по написанию</w:t>
      </w:r>
      <w:r w:rsidRPr="006D2094">
        <w:rPr>
          <w:rFonts w:cstheme="minorHAnsi"/>
        </w:rPr>
        <w:t xml:space="preserve"> заявк</w:t>
      </w:r>
      <w:r w:rsidR="0067631B" w:rsidRPr="006D2094">
        <w:rPr>
          <w:rFonts w:cstheme="minorHAnsi"/>
        </w:rPr>
        <w:t>и</w:t>
      </w:r>
      <w:r w:rsidRPr="006D2094">
        <w:rPr>
          <w:rFonts w:cstheme="minorHAnsi"/>
        </w:rPr>
        <w:t xml:space="preserve"> на обучение</w:t>
      </w:r>
      <w:r w:rsidR="0067631B" w:rsidRPr="006D2094">
        <w:rPr>
          <w:rFonts w:cstheme="minorHAnsi"/>
        </w:rPr>
        <w:t>. Заявка на обучение предполагает интерфейс написания письма руководителю с просьбой открыть доступ к тому или иному курсу или учебной программе.</w:t>
      </w:r>
    </w:p>
    <w:p w14:paraId="3588EB25" w14:textId="7340292F" w:rsidR="006853DF" w:rsidRPr="006D2094" w:rsidRDefault="00505A55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Страница «Администрирование»</w:t>
      </w:r>
    </w:p>
    <w:p w14:paraId="4D5061A0" w14:textId="509471A0" w:rsidR="006853DF" w:rsidRPr="006D2094" w:rsidRDefault="00505A55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Страница «Администрирование»</w:t>
      </w:r>
      <w:r w:rsidR="006853DF" w:rsidRPr="006D2094">
        <w:rPr>
          <w:rFonts w:cstheme="minorHAnsi"/>
        </w:rPr>
        <w:t xml:space="preserve"> выполнена на основе стандартного раздела «Панель руководителя». </w:t>
      </w:r>
    </w:p>
    <w:p w14:paraId="54C227CD" w14:textId="3442893B" w:rsidR="00505A55" w:rsidRPr="006D2094" w:rsidRDefault="00505A55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Страница «Администрирование» содержит в себе функционал по взаимод</w:t>
      </w:r>
      <w:r w:rsidR="007C0B53" w:rsidRPr="006D2094">
        <w:rPr>
          <w:rFonts w:cstheme="minorHAnsi"/>
        </w:rPr>
        <w:t xml:space="preserve">ействию </w:t>
      </w:r>
      <w:r w:rsidR="00E24ED6" w:rsidRPr="006D2094">
        <w:rPr>
          <w:rFonts w:cstheme="minorHAnsi"/>
        </w:rPr>
        <w:t>с сотрудниками в целях обучения и</w:t>
      </w:r>
      <w:r w:rsidR="007C0B53" w:rsidRPr="006D2094">
        <w:rPr>
          <w:rFonts w:cstheme="minorHAnsi"/>
        </w:rPr>
        <w:t xml:space="preserve"> </w:t>
      </w:r>
      <w:r w:rsidR="00E24ED6" w:rsidRPr="006D2094">
        <w:rPr>
          <w:rFonts w:cstheme="minorHAnsi"/>
        </w:rPr>
        <w:t xml:space="preserve">по </w:t>
      </w:r>
      <w:r w:rsidR="007C0B53" w:rsidRPr="006D2094">
        <w:rPr>
          <w:rFonts w:cstheme="minorHAnsi"/>
        </w:rPr>
        <w:t xml:space="preserve">контролю </w:t>
      </w:r>
      <w:r w:rsidR="00E24ED6" w:rsidRPr="006D2094">
        <w:rPr>
          <w:rFonts w:cstheme="minorHAnsi"/>
        </w:rPr>
        <w:t>обучения. Страница</w:t>
      </w:r>
      <w:r w:rsidR="007C0B53" w:rsidRPr="006D2094">
        <w:rPr>
          <w:rFonts w:cstheme="minorHAnsi"/>
        </w:rPr>
        <w:t xml:space="preserve"> </w:t>
      </w:r>
      <w:r w:rsidRPr="006D2094">
        <w:rPr>
          <w:rFonts w:cstheme="minorHAnsi"/>
        </w:rPr>
        <w:t xml:space="preserve">доступна только сотрудникам, </w:t>
      </w:r>
      <w:r w:rsidR="00A65F18" w:rsidRPr="006D2094">
        <w:rPr>
          <w:rFonts w:cstheme="minorHAnsi"/>
        </w:rPr>
        <w:t>проставленным в карточке организации как «Руководитель обучения».</w:t>
      </w:r>
    </w:p>
    <w:p w14:paraId="56819A74" w14:textId="77777777" w:rsidR="005E7BA8" w:rsidRPr="006D2094" w:rsidRDefault="007C0B53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 xml:space="preserve">Из раздела «Администрирование» руководители обучения могут </w:t>
      </w:r>
      <w:r w:rsidR="005E7BA8" w:rsidRPr="006D2094">
        <w:rPr>
          <w:rFonts w:cstheme="minorHAnsi"/>
        </w:rPr>
        <w:t>просмотреть:</w:t>
      </w:r>
    </w:p>
    <w:p w14:paraId="74FFB5E0" w14:textId="77777777" w:rsidR="00E24ED6" w:rsidRPr="006D2094" w:rsidRDefault="00E24ED6" w:rsidP="006D2094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 xml:space="preserve">Показатели по активностям сотрудников организации в </w:t>
      </w:r>
      <w:proofErr w:type="spellStart"/>
      <w:r w:rsidRPr="006D2094">
        <w:rPr>
          <w:rFonts w:cstheme="minorHAnsi"/>
        </w:rPr>
        <w:t>дашборде</w:t>
      </w:r>
      <w:proofErr w:type="spellEnd"/>
      <w:r w:rsidRPr="006D2094">
        <w:rPr>
          <w:rFonts w:cstheme="minorHAnsi"/>
        </w:rPr>
        <w:t>.</w:t>
      </w:r>
    </w:p>
    <w:p w14:paraId="7349BD82" w14:textId="146FCFB9" w:rsidR="005E7BA8" w:rsidRPr="006D2094" w:rsidRDefault="005E7BA8" w:rsidP="006D2094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Список сотрудников</w:t>
      </w:r>
      <w:r w:rsidR="00E24ED6" w:rsidRPr="006D2094">
        <w:rPr>
          <w:rFonts w:cstheme="minorHAnsi"/>
        </w:rPr>
        <w:t xml:space="preserve"> подчиненной организации</w:t>
      </w:r>
      <w:r w:rsidRPr="006D2094">
        <w:rPr>
          <w:rFonts w:cstheme="minorHAnsi"/>
        </w:rPr>
        <w:t>.</w:t>
      </w:r>
    </w:p>
    <w:p w14:paraId="5BCD6F48" w14:textId="28BE34D4" w:rsidR="005E7BA8" w:rsidRPr="006D2094" w:rsidRDefault="005E7BA8" w:rsidP="006D2094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Список курсов и тестов, назначенных или пройденных сотрудниками.</w:t>
      </w:r>
    </w:p>
    <w:p w14:paraId="002496DA" w14:textId="72365094" w:rsidR="005E7BA8" w:rsidRPr="006D2094" w:rsidRDefault="005E7BA8" w:rsidP="006D2094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Заявки, поданные сотрудниками.</w:t>
      </w:r>
    </w:p>
    <w:p w14:paraId="3D1F49CD" w14:textId="068F9232" w:rsidR="005E7BA8" w:rsidRPr="006D2094" w:rsidRDefault="005E7BA8" w:rsidP="006D2094">
      <w:pPr>
        <w:pStyle w:val="a3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Мероприятия, в которых предстоит участвовать сотрудникам или которые сотрудники уже посетили.</w:t>
      </w:r>
    </w:p>
    <w:p w14:paraId="647D861B" w14:textId="4475AA7E" w:rsidR="008E05DC" w:rsidRPr="006D2094" w:rsidRDefault="008E05DC" w:rsidP="006D2094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lastRenderedPageBreak/>
        <w:drawing>
          <wp:inline distT="0" distB="0" distL="0" distR="0" wp14:anchorId="711A785E" wp14:editId="1F88963A">
            <wp:extent cx="4701397" cy="2738237"/>
            <wp:effectExtent l="0" t="0" r="444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798" t="10903" r="14891"/>
                    <a:stretch/>
                  </pic:blipFill>
                  <pic:spPr bwMode="auto">
                    <a:xfrm>
                      <a:off x="0" y="0"/>
                      <a:ext cx="4708158" cy="274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3D0A2" w14:textId="2A7C43D8" w:rsidR="005E7BA8" w:rsidRPr="006D2094" w:rsidRDefault="005E7BA8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Руководитель обучения может из списка сотрудников произвести следующие операции:</w:t>
      </w:r>
    </w:p>
    <w:p w14:paraId="7C437022" w14:textId="79E77D89" w:rsidR="008E05DC" w:rsidRPr="006D2094" w:rsidRDefault="008E05DC" w:rsidP="006D2094">
      <w:pPr>
        <w:pStyle w:val="a3"/>
        <w:numPr>
          <w:ilvl w:val="0"/>
          <w:numId w:val="15"/>
        </w:numPr>
        <w:tabs>
          <w:tab w:val="left" w:pos="1106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Назначить курс.</w:t>
      </w:r>
    </w:p>
    <w:p w14:paraId="1FD2CF99" w14:textId="515A7371" w:rsidR="008E05DC" w:rsidRPr="006D2094" w:rsidRDefault="008E05DC" w:rsidP="006D2094">
      <w:pPr>
        <w:pStyle w:val="a3"/>
        <w:numPr>
          <w:ilvl w:val="0"/>
          <w:numId w:val="15"/>
        </w:numPr>
        <w:tabs>
          <w:tab w:val="left" w:pos="1106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Сменить пароль.</w:t>
      </w:r>
    </w:p>
    <w:p w14:paraId="6C270E31" w14:textId="160B9C1B" w:rsidR="008E05DC" w:rsidRPr="006D2094" w:rsidRDefault="008E05DC" w:rsidP="006D2094">
      <w:pPr>
        <w:pStyle w:val="a3"/>
        <w:numPr>
          <w:ilvl w:val="0"/>
          <w:numId w:val="15"/>
        </w:numPr>
        <w:tabs>
          <w:tab w:val="left" w:pos="1106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Отправить уведомление о логине и пароле.</w:t>
      </w:r>
    </w:p>
    <w:p w14:paraId="0E62235B" w14:textId="37065173" w:rsidR="008E05DC" w:rsidRPr="006D2094" w:rsidRDefault="008E05DC" w:rsidP="006D2094">
      <w:pPr>
        <w:pStyle w:val="a3"/>
        <w:numPr>
          <w:ilvl w:val="0"/>
          <w:numId w:val="15"/>
        </w:numPr>
        <w:tabs>
          <w:tab w:val="left" w:pos="1106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Назначить к изучению материал библиотеки.</w:t>
      </w:r>
    </w:p>
    <w:p w14:paraId="42D2B5E0" w14:textId="2D594859" w:rsidR="007665FB" w:rsidRPr="006D2094" w:rsidRDefault="007665FB" w:rsidP="006D2094">
      <w:pPr>
        <w:tabs>
          <w:tab w:val="left" w:pos="1106"/>
        </w:tabs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063C78C4" wp14:editId="0957B26C">
            <wp:extent cx="4476750" cy="3020136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317" t="9055" r="18226"/>
                    <a:stretch/>
                  </pic:blipFill>
                  <pic:spPr bwMode="auto">
                    <a:xfrm>
                      <a:off x="0" y="0"/>
                      <a:ext cx="4481373" cy="302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8951A" w14:textId="77777777" w:rsidR="00E24ED6" w:rsidRPr="006D2094" w:rsidRDefault="00E24ED6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Карточка сотрудника</w:t>
      </w:r>
    </w:p>
    <w:p w14:paraId="62443BB2" w14:textId="0F1BDD85" w:rsidR="005E7BA8" w:rsidRPr="006D2094" w:rsidRDefault="005E7BA8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В карточке сотрудника руководитель обучения может ознакомиться с:</w:t>
      </w:r>
    </w:p>
    <w:p w14:paraId="4B6B8DB3" w14:textId="11AC3FED" w:rsidR="005E7BA8" w:rsidRPr="006D2094" w:rsidRDefault="005E7BA8" w:rsidP="00D86E6E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Основными сведениями о сотруднике.</w:t>
      </w:r>
    </w:p>
    <w:p w14:paraId="7827E63D" w14:textId="546C9142" w:rsidR="005E7BA8" w:rsidRPr="006D2094" w:rsidRDefault="005E7BA8" w:rsidP="00D86E6E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Его руководителями.</w:t>
      </w:r>
    </w:p>
    <w:p w14:paraId="3B0DFE33" w14:textId="69BFC87E" w:rsidR="005E7BA8" w:rsidRPr="006D2094" w:rsidRDefault="005E7BA8" w:rsidP="00D86E6E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 xml:space="preserve">Информацией о назначенных и пройденных электронных курсах, тестах, посещенных мероприятиях и заявках. </w:t>
      </w:r>
    </w:p>
    <w:p w14:paraId="743D61FA" w14:textId="71E49C91" w:rsidR="005E7BA8" w:rsidRPr="006D2094" w:rsidRDefault="005E7BA8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lastRenderedPageBreak/>
        <w:drawing>
          <wp:inline distT="0" distB="0" distL="0" distR="0" wp14:anchorId="6A57647A" wp14:editId="1108EC85">
            <wp:extent cx="4625320" cy="269557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279" t="9934" r="14281"/>
                    <a:stretch/>
                  </pic:blipFill>
                  <pic:spPr bwMode="auto">
                    <a:xfrm>
                      <a:off x="0" y="0"/>
                      <a:ext cx="4636114" cy="270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7E7B4" w14:textId="1F464180" w:rsidR="00BD545A" w:rsidRPr="006D2094" w:rsidRDefault="005E7BA8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Из карточки</w:t>
      </w:r>
      <w:r w:rsidR="007C0B53" w:rsidRPr="006D2094">
        <w:rPr>
          <w:rFonts w:cstheme="minorHAnsi"/>
        </w:rPr>
        <w:t xml:space="preserve"> </w:t>
      </w:r>
      <w:r w:rsidR="00B3719F" w:rsidRPr="006D2094">
        <w:rPr>
          <w:rFonts w:cstheme="minorHAnsi"/>
        </w:rPr>
        <w:t>сотрудника</w:t>
      </w:r>
      <w:r w:rsidRPr="006D2094">
        <w:rPr>
          <w:rFonts w:cstheme="minorHAnsi"/>
        </w:rPr>
        <w:t xml:space="preserve"> руководителю </w:t>
      </w:r>
      <w:r w:rsidR="00914EE1" w:rsidRPr="006D2094">
        <w:rPr>
          <w:rFonts w:cstheme="minorHAnsi"/>
        </w:rPr>
        <w:t xml:space="preserve">доступны </w:t>
      </w:r>
      <w:r w:rsidR="008E05DC" w:rsidRPr="006D2094">
        <w:rPr>
          <w:rFonts w:cstheme="minorHAnsi"/>
        </w:rPr>
        <w:t>аналогичные операции</w:t>
      </w:r>
      <w:r w:rsidR="001E6801" w:rsidRPr="006D2094">
        <w:rPr>
          <w:rFonts w:cstheme="minorHAnsi"/>
        </w:rPr>
        <w:t>, как и из панели руководителя</w:t>
      </w:r>
      <w:r w:rsidR="008E05DC" w:rsidRPr="006D2094">
        <w:rPr>
          <w:rFonts w:cstheme="minorHAnsi"/>
        </w:rPr>
        <w:t>.</w:t>
      </w:r>
    </w:p>
    <w:p w14:paraId="2250908E" w14:textId="63577110" w:rsidR="00BD545A" w:rsidRPr="006D2094" w:rsidRDefault="00BD545A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Страница «Личный кабинет»</w:t>
      </w:r>
    </w:p>
    <w:p w14:paraId="1303CD83" w14:textId="40976D1A" w:rsidR="00505A55" w:rsidRPr="006D2094" w:rsidRDefault="00BD545A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Страница «Личный кабинет» была переработана в дизайне и дополнена новым функционалом.</w:t>
      </w:r>
    </w:p>
    <w:p w14:paraId="0C41457B" w14:textId="01C4B23E" w:rsidR="00BD545A" w:rsidRPr="006D2094" w:rsidRDefault="00BD545A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Отображение страницы представлено на скриншоте ниже:</w:t>
      </w:r>
    </w:p>
    <w:p w14:paraId="71F6A201" w14:textId="5CC84ACA" w:rsidR="00BD545A" w:rsidRPr="006D2094" w:rsidRDefault="00BD545A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0E925305" wp14:editId="473E06D1">
            <wp:extent cx="4577454" cy="2676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790" t="12450" r="14858"/>
                    <a:stretch/>
                  </pic:blipFill>
                  <pic:spPr bwMode="auto">
                    <a:xfrm>
                      <a:off x="0" y="0"/>
                      <a:ext cx="4579628" cy="267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9E526" w14:textId="3ADF594A" w:rsidR="00F31E5B" w:rsidRPr="006D2094" w:rsidRDefault="00F31E5B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Был произведен ряд следующих работ:</w:t>
      </w:r>
    </w:p>
    <w:p w14:paraId="25712E0C" w14:textId="7200F76B" w:rsidR="00F31E5B" w:rsidRPr="00D86E6E" w:rsidRDefault="00E24ED6" w:rsidP="00D86E6E">
      <w:pPr>
        <w:pStyle w:val="a3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cstheme="minorHAnsi"/>
        </w:rPr>
      </w:pPr>
      <w:r w:rsidRPr="00D86E6E">
        <w:rPr>
          <w:rFonts w:cstheme="minorHAnsi"/>
        </w:rPr>
        <w:t>Дизайн</w:t>
      </w:r>
      <w:r w:rsidR="00F31E5B" w:rsidRPr="00D86E6E">
        <w:rPr>
          <w:rFonts w:cstheme="minorHAnsi"/>
        </w:rPr>
        <w:t xml:space="preserve"> страницы </w:t>
      </w:r>
      <w:r w:rsidRPr="00D86E6E">
        <w:rPr>
          <w:rFonts w:cstheme="minorHAnsi"/>
        </w:rPr>
        <w:t>соответствует новой стилистике портала</w:t>
      </w:r>
      <w:r w:rsidR="00F31E5B" w:rsidRPr="00D86E6E">
        <w:rPr>
          <w:rFonts w:cstheme="minorHAnsi"/>
        </w:rPr>
        <w:t>.</w:t>
      </w:r>
    </w:p>
    <w:p w14:paraId="38B1FC2B" w14:textId="2A20BA42" w:rsidR="00F31E5B" w:rsidRPr="00D86E6E" w:rsidRDefault="00E24ED6" w:rsidP="00D86E6E">
      <w:pPr>
        <w:pStyle w:val="a3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cstheme="minorHAnsi"/>
        </w:rPr>
      </w:pPr>
      <w:r w:rsidRPr="00D86E6E">
        <w:rPr>
          <w:rFonts w:cstheme="minorHAnsi"/>
        </w:rPr>
        <w:t>Сделано яркое отображение</w:t>
      </w:r>
      <w:r w:rsidR="00F31E5B" w:rsidRPr="00D86E6E">
        <w:rPr>
          <w:rFonts w:cstheme="minorHAnsi"/>
        </w:rPr>
        <w:t xml:space="preserve"> статусов</w:t>
      </w:r>
      <w:r w:rsidRPr="00D86E6E">
        <w:rPr>
          <w:rFonts w:cstheme="minorHAnsi"/>
        </w:rPr>
        <w:t xml:space="preserve"> обучений</w:t>
      </w:r>
      <w:r w:rsidR="00F31E5B" w:rsidRPr="00D86E6E">
        <w:rPr>
          <w:rFonts w:cstheme="minorHAnsi"/>
        </w:rPr>
        <w:t>.</w:t>
      </w:r>
    </w:p>
    <w:p w14:paraId="2B58D26F" w14:textId="77777777" w:rsidR="001E6801" w:rsidRPr="00D86E6E" w:rsidRDefault="001E6801" w:rsidP="00D86E6E">
      <w:pPr>
        <w:pStyle w:val="a3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cstheme="minorHAnsi"/>
        </w:rPr>
      </w:pPr>
      <w:r w:rsidRPr="00D86E6E">
        <w:rPr>
          <w:rFonts w:cstheme="minorHAnsi"/>
        </w:rPr>
        <w:t>Добавлен счетчик количества обучений во вкладке.</w:t>
      </w:r>
    </w:p>
    <w:p w14:paraId="1F4FE1E0" w14:textId="68744E51" w:rsidR="00F31E5B" w:rsidRPr="00D86E6E" w:rsidRDefault="00F31E5B" w:rsidP="00D86E6E">
      <w:pPr>
        <w:pStyle w:val="a3"/>
        <w:numPr>
          <w:ilvl w:val="0"/>
          <w:numId w:val="16"/>
        </w:numPr>
        <w:tabs>
          <w:tab w:val="left" w:pos="1120"/>
        </w:tabs>
        <w:spacing w:after="0" w:line="360" w:lineRule="auto"/>
        <w:ind w:left="0" w:firstLine="709"/>
        <w:jc w:val="both"/>
        <w:rPr>
          <w:rFonts w:cstheme="minorHAnsi"/>
        </w:rPr>
      </w:pPr>
      <w:r w:rsidRPr="00D86E6E">
        <w:rPr>
          <w:rFonts w:cstheme="minorHAnsi"/>
        </w:rPr>
        <w:t>Добавлен</w:t>
      </w:r>
      <w:r w:rsidR="006F7C3E" w:rsidRPr="00D86E6E">
        <w:rPr>
          <w:rFonts w:cstheme="minorHAnsi"/>
        </w:rPr>
        <w:t xml:space="preserve"> функционал</w:t>
      </w:r>
      <w:r w:rsidRPr="00D86E6E">
        <w:rPr>
          <w:rFonts w:cstheme="minorHAnsi"/>
        </w:rPr>
        <w:t xml:space="preserve"> по выбору рекомендованного обучения.</w:t>
      </w:r>
    </w:p>
    <w:p w14:paraId="0E6D9325" w14:textId="310C70F4" w:rsidR="00F31E5B" w:rsidRPr="006D2094" w:rsidRDefault="006F7C3E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 xml:space="preserve">Для </w:t>
      </w:r>
      <w:r w:rsidR="001E6801" w:rsidRPr="006D2094">
        <w:rPr>
          <w:rFonts w:cstheme="minorHAnsi"/>
        </w:rPr>
        <w:t xml:space="preserve">определения тем, которые будут отображаться в рекомендованном обучении, сотруднику </w:t>
      </w:r>
      <w:r w:rsidRPr="006D2094">
        <w:rPr>
          <w:rFonts w:cstheme="minorHAnsi"/>
        </w:rPr>
        <w:t>в</w:t>
      </w:r>
      <w:r w:rsidR="00F31E5B" w:rsidRPr="006D2094">
        <w:rPr>
          <w:rFonts w:cstheme="minorHAnsi"/>
        </w:rPr>
        <w:t xml:space="preserve"> личном кабинете </w:t>
      </w:r>
      <w:r w:rsidR="001E6801" w:rsidRPr="006D2094">
        <w:rPr>
          <w:rFonts w:cstheme="minorHAnsi"/>
        </w:rPr>
        <w:t>необходимо зайти в раздел</w:t>
      </w:r>
      <w:r w:rsidR="00F31E5B" w:rsidRPr="006D2094">
        <w:rPr>
          <w:rFonts w:cstheme="minorHAnsi"/>
        </w:rPr>
        <w:t xml:space="preserve"> «Настройки» и простав</w:t>
      </w:r>
      <w:r w:rsidR="001E6801" w:rsidRPr="006D2094">
        <w:rPr>
          <w:rFonts w:cstheme="minorHAnsi"/>
        </w:rPr>
        <w:t>ить</w:t>
      </w:r>
      <w:r w:rsidR="00F31E5B" w:rsidRPr="006D2094">
        <w:rPr>
          <w:rFonts w:cstheme="minorHAnsi"/>
        </w:rPr>
        <w:t xml:space="preserve"> галочки </w:t>
      </w:r>
      <w:proofErr w:type="gramStart"/>
      <w:r w:rsidR="00F31E5B" w:rsidRPr="006D2094">
        <w:rPr>
          <w:rFonts w:cstheme="minorHAnsi"/>
        </w:rPr>
        <w:lastRenderedPageBreak/>
        <w:t>напротив</w:t>
      </w:r>
      <w:proofErr w:type="gramEnd"/>
      <w:r w:rsidR="00F31E5B" w:rsidRPr="006D2094">
        <w:rPr>
          <w:rFonts w:cstheme="minorHAnsi"/>
        </w:rPr>
        <w:t xml:space="preserve"> интересующих его тем. Далее после обновления страницы в разделе «Рекомендованное обучение» ему </w:t>
      </w:r>
      <w:r w:rsidRPr="006D2094">
        <w:rPr>
          <w:rFonts w:cstheme="minorHAnsi"/>
        </w:rPr>
        <w:t>отобразятся</w:t>
      </w:r>
      <w:r w:rsidR="00F31E5B" w:rsidRPr="006D2094">
        <w:rPr>
          <w:rFonts w:cstheme="minorHAnsi"/>
        </w:rPr>
        <w:t xml:space="preserve"> курсы </w:t>
      </w:r>
      <w:r w:rsidR="00793190" w:rsidRPr="006D2094">
        <w:rPr>
          <w:rFonts w:cstheme="minorHAnsi"/>
        </w:rPr>
        <w:t>по выбранным темам.</w:t>
      </w:r>
    </w:p>
    <w:p w14:paraId="500FB9F0" w14:textId="1AC2DCD1" w:rsidR="00793190" w:rsidRPr="006D2094" w:rsidRDefault="00793190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14E1C4EB" wp14:editId="1C3CEE3C">
            <wp:extent cx="5400675" cy="2588260"/>
            <wp:effectExtent l="0" t="0" r="952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r="1547"/>
                    <a:stretch/>
                  </pic:blipFill>
                  <pic:spPr bwMode="auto">
                    <a:xfrm>
                      <a:off x="0" y="0"/>
                      <a:ext cx="5411298" cy="259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3C348" w14:textId="1527CD06" w:rsidR="00793190" w:rsidRPr="006D2094" w:rsidRDefault="004B7759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32F11FC5" wp14:editId="455516BA">
            <wp:extent cx="5829300" cy="2790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870"/>
                    <a:stretch/>
                  </pic:blipFill>
                  <pic:spPr bwMode="auto">
                    <a:xfrm>
                      <a:off x="0" y="0"/>
                      <a:ext cx="58293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1C842" w14:textId="47CF9CFA" w:rsidR="009E0805" w:rsidRPr="006D2094" w:rsidRDefault="009E0805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Плееры опроса и теста</w:t>
      </w:r>
    </w:p>
    <w:p w14:paraId="64EC71A7" w14:textId="24B68862" w:rsidR="009E0805" w:rsidRPr="006D2094" w:rsidRDefault="009E0805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 xml:space="preserve">Плееры опроса и теста были приведены к общему стилю портала. Кроме того, заказчика не устраивало, что плеер опроса очень сильно отличается от плеера теста и в целом имеет слишком крупные масштаб по сравнению с тестом, поэтому плеер опроса был доработан в соответствии с пожеланиями заказчика.  </w:t>
      </w:r>
    </w:p>
    <w:p w14:paraId="5DD1002A" w14:textId="77777777" w:rsidR="009E0805" w:rsidRPr="006D2094" w:rsidRDefault="009E0805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Отображение плеера теста представлено на скриншоте ниже:</w:t>
      </w:r>
    </w:p>
    <w:p w14:paraId="360025B2" w14:textId="77777777" w:rsidR="009E0805" w:rsidRPr="006D2094" w:rsidRDefault="009E0805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lastRenderedPageBreak/>
        <w:drawing>
          <wp:inline distT="0" distB="0" distL="0" distR="0" wp14:anchorId="1A9DF8ED" wp14:editId="6B7362E9">
            <wp:extent cx="4057650" cy="293052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58" t="2114" r="16217"/>
                    <a:stretch/>
                  </pic:blipFill>
                  <pic:spPr bwMode="auto">
                    <a:xfrm>
                      <a:off x="0" y="0"/>
                      <a:ext cx="4058782" cy="293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F71A0" w14:textId="77777777" w:rsidR="009E0805" w:rsidRPr="006D2094" w:rsidRDefault="009E0805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Отображение плеера опроса представлено на скриншотах ниже:</w:t>
      </w:r>
    </w:p>
    <w:p w14:paraId="5B26FEB6" w14:textId="77777777" w:rsidR="009E0805" w:rsidRPr="006D2094" w:rsidRDefault="009E0805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3679D7D4" wp14:editId="618502A7">
            <wp:extent cx="3743325" cy="2852420"/>
            <wp:effectExtent l="0" t="0" r="952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959" r="19027"/>
                    <a:stretch/>
                  </pic:blipFill>
                  <pic:spPr bwMode="auto">
                    <a:xfrm>
                      <a:off x="0" y="0"/>
                      <a:ext cx="3743325" cy="2852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CC067" w14:textId="77777777" w:rsidR="009E0805" w:rsidRPr="006D2094" w:rsidRDefault="009E0805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39E03364" wp14:editId="0D8A6CD1">
            <wp:extent cx="3733800" cy="288671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119" r="19027"/>
                    <a:stretch/>
                  </pic:blipFill>
                  <pic:spPr bwMode="auto">
                    <a:xfrm>
                      <a:off x="0" y="0"/>
                      <a:ext cx="3733800" cy="288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BC397" w14:textId="77777777" w:rsidR="009E0805" w:rsidRPr="006D2094" w:rsidRDefault="009E0805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</w:p>
    <w:p w14:paraId="5524D615" w14:textId="3CA8B949" w:rsidR="004705C2" w:rsidRPr="006D2094" w:rsidRDefault="004705C2" w:rsidP="006D2094">
      <w:pPr>
        <w:spacing w:after="0" w:line="360" w:lineRule="auto"/>
        <w:ind w:firstLine="709"/>
        <w:jc w:val="both"/>
        <w:rPr>
          <w:rFonts w:cstheme="minorHAnsi"/>
          <w:b/>
          <w:bCs/>
        </w:rPr>
      </w:pPr>
      <w:r w:rsidRPr="006D2094">
        <w:rPr>
          <w:rFonts w:cstheme="minorHAnsi"/>
          <w:b/>
          <w:bCs/>
        </w:rPr>
        <w:t>Отчеты</w:t>
      </w:r>
    </w:p>
    <w:p w14:paraId="2FD8EB47" w14:textId="3CA9C1C6" w:rsidR="004705C2" w:rsidRPr="006D2094" w:rsidRDefault="009E0805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Доступ к ст</w:t>
      </w:r>
      <w:r w:rsidR="004705C2" w:rsidRPr="006D2094">
        <w:rPr>
          <w:rFonts w:cstheme="minorHAnsi"/>
        </w:rPr>
        <w:t>раниц</w:t>
      </w:r>
      <w:r w:rsidRPr="006D2094">
        <w:rPr>
          <w:rFonts w:cstheme="minorHAnsi"/>
        </w:rPr>
        <w:t>е</w:t>
      </w:r>
      <w:r w:rsidR="004705C2" w:rsidRPr="006D2094">
        <w:rPr>
          <w:rFonts w:cstheme="minorHAnsi"/>
        </w:rPr>
        <w:t xml:space="preserve"> «Отчеты» </w:t>
      </w:r>
      <w:r w:rsidRPr="006D2094">
        <w:rPr>
          <w:rFonts w:cstheme="minorHAnsi"/>
        </w:rPr>
        <w:t>осуществляется из раздела</w:t>
      </w:r>
      <w:r w:rsidR="004705C2" w:rsidRPr="006D2094">
        <w:rPr>
          <w:rFonts w:cstheme="minorHAnsi"/>
        </w:rPr>
        <w:t xml:space="preserve"> «Администрирование»</w:t>
      </w:r>
      <w:r w:rsidRPr="006D2094">
        <w:rPr>
          <w:rFonts w:cstheme="minorHAnsi"/>
        </w:rPr>
        <w:t>. Отчеты</w:t>
      </w:r>
      <w:r w:rsidR="004705C2" w:rsidRPr="006D2094">
        <w:rPr>
          <w:rFonts w:cstheme="minorHAnsi"/>
        </w:rPr>
        <w:t xml:space="preserve"> предназначен</w:t>
      </w:r>
      <w:r w:rsidRPr="006D2094">
        <w:rPr>
          <w:rFonts w:cstheme="minorHAnsi"/>
        </w:rPr>
        <w:t>ы</w:t>
      </w:r>
      <w:r w:rsidR="004705C2" w:rsidRPr="006D2094">
        <w:rPr>
          <w:rFonts w:cstheme="minorHAnsi"/>
        </w:rPr>
        <w:t xml:space="preserve"> для отслеживания разного рода статистики по </w:t>
      </w:r>
      <w:r w:rsidRPr="006D2094">
        <w:rPr>
          <w:rFonts w:cstheme="minorHAnsi"/>
        </w:rPr>
        <w:t xml:space="preserve">обучению </w:t>
      </w:r>
      <w:r w:rsidR="004705C2" w:rsidRPr="006D2094">
        <w:rPr>
          <w:rFonts w:cstheme="minorHAnsi"/>
        </w:rPr>
        <w:t>сотрудник</w:t>
      </w:r>
      <w:r w:rsidRPr="006D2094">
        <w:rPr>
          <w:rFonts w:cstheme="minorHAnsi"/>
        </w:rPr>
        <w:t>ов</w:t>
      </w:r>
      <w:r w:rsidR="004705C2" w:rsidRPr="006D2094">
        <w:rPr>
          <w:rFonts w:cstheme="minorHAnsi"/>
        </w:rPr>
        <w:t xml:space="preserve"> организаци</w:t>
      </w:r>
      <w:r w:rsidRPr="006D2094">
        <w:rPr>
          <w:rFonts w:cstheme="minorHAnsi"/>
        </w:rPr>
        <w:t>й</w:t>
      </w:r>
      <w:r w:rsidR="004705C2" w:rsidRPr="006D2094">
        <w:rPr>
          <w:rFonts w:cstheme="minorHAnsi"/>
        </w:rPr>
        <w:t>.</w:t>
      </w:r>
    </w:p>
    <w:p w14:paraId="0E918E57" w14:textId="6BEB4812" w:rsidR="004705C2" w:rsidRPr="006D2094" w:rsidRDefault="004705C2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Отчет может формировать только сотрудник, добавленный в карточку организации как «Руководитель обучения» и статистика будет отображаться только по сотрудникам данной организации.</w:t>
      </w:r>
    </w:p>
    <w:p w14:paraId="3C38C58A" w14:textId="11B84852" w:rsidR="004705C2" w:rsidRPr="006D2094" w:rsidRDefault="004705C2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Всего разработано 5 отчетов:</w:t>
      </w:r>
    </w:p>
    <w:p w14:paraId="201D6EBC" w14:textId="5D053697" w:rsidR="004705C2" w:rsidRPr="00D86E6E" w:rsidRDefault="004705C2" w:rsidP="00D86E6E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D86E6E">
        <w:rPr>
          <w:rFonts w:cstheme="minorHAnsi"/>
        </w:rPr>
        <w:t>Отчет по курсам – статистика по прохождению курсов сотрудниками.</w:t>
      </w:r>
    </w:p>
    <w:p w14:paraId="52EB6237" w14:textId="53AD7CCF" w:rsidR="004705C2" w:rsidRPr="00D86E6E" w:rsidRDefault="004705C2" w:rsidP="00D86E6E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D86E6E">
        <w:rPr>
          <w:rFonts w:cstheme="minorHAnsi"/>
        </w:rPr>
        <w:t>Отчет по тестам – статистика по прохождения тестов сотрудниками.</w:t>
      </w:r>
    </w:p>
    <w:p w14:paraId="7549F1CE" w14:textId="04FA1ABE" w:rsidR="004705C2" w:rsidRPr="00D86E6E" w:rsidRDefault="004705C2" w:rsidP="00D86E6E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D86E6E">
        <w:rPr>
          <w:rFonts w:cstheme="minorHAnsi"/>
        </w:rPr>
        <w:t>Отчет по популярности</w:t>
      </w:r>
      <w:r w:rsidR="00280832" w:rsidRPr="00D86E6E">
        <w:rPr>
          <w:rFonts w:cstheme="minorHAnsi"/>
        </w:rPr>
        <w:t xml:space="preserve"> материала – статистика по количеству назначений курса или учебной программы сотрудникам организации</w:t>
      </w:r>
      <w:r w:rsidRPr="00D86E6E">
        <w:rPr>
          <w:rFonts w:cstheme="minorHAnsi"/>
        </w:rPr>
        <w:t>.</w:t>
      </w:r>
    </w:p>
    <w:p w14:paraId="71203C89" w14:textId="2DE03D0D" w:rsidR="004705C2" w:rsidRPr="00D86E6E" w:rsidRDefault="004705C2" w:rsidP="00D86E6E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D86E6E">
        <w:rPr>
          <w:rFonts w:cstheme="minorHAnsi"/>
        </w:rPr>
        <w:t>Отчет по активности сотрудников</w:t>
      </w:r>
      <w:r w:rsidR="00280832" w:rsidRPr="00D86E6E">
        <w:rPr>
          <w:rFonts w:cstheme="minorHAnsi"/>
        </w:rPr>
        <w:t xml:space="preserve"> – общая статистика активности сотрудников организации</w:t>
      </w:r>
      <w:r w:rsidRPr="00D86E6E">
        <w:rPr>
          <w:rFonts w:cstheme="minorHAnsi"/>
        </w:rPr>
        <w:t>.</w:t>
      </w:r>
    </w:p>
    <w:p w14:paraId="084F73AC" w14:textId="37D59079" w:rsidR="00280832" w:rsidRPr="00D86E6E" w:rsidRDefault="004705C2" w:rsidP="00D86E6E">
      <w:pPr>
        <w:pStyle w:val="a3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cstheme="minorHAnsi"/>
        </w:rPr>
      </w:pPr>
      <w:r w:rsidRPr="00D86E6E">
        <w:rPr>
          <w:rFonts w:cstheme="minorHAnsi"/>
        </w:rPr>
        <w:t>Отчет по активности подразделений организации</w:t>
      </w:r>
      <w:r w:rsidR="00280832" w:rsidRPr="00D86E6E">
        <w:rPr>
          <w:rFonts w:cstheme="minorHAnsi"/>
        </w:rPr>
        <w:t xml:space="preserve"> – общая статистика по активностям подразделений организации</w:t>
      </w:r>
      <w:r w:rsidRPr="00D86E6E">
        <w:rPr>
          <w:rFonts w:cstheme="minorHAnsi"/>
        </w:rPr>
        <w:t>.</w:t>
      </w:r>
    </w:p>
    <w:p w14:paraId="17143DA3" w14:textId="5094C212" w:rsidR="00280832" w:rsidRPr="006D2094" w:rsidRDefault="00280832" w:rsidP="006D2094">
      <w:pPr>
        <w:pStyle w:val="a3"/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6D2094">
        <w:rPr>
          <w:rFonts w:cstheme="minorHAnsi"/>
        </w:rPr>
        <w:t>Отображение страницы «Отчеты» представлено на скриншоте ниже.</w:t>
      </w:r>
    </w:p>
    <w:p w14:paraId="63F4CA0F" w14:textId="25164BCF" w:rsidR="004705C2" w:rsidRPr="006D2094" w:rsidRDefault="00243CD6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6513D9C6" wp14:editId="45966A5B">
            <wp:extent cx="5334000" cy="193722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317" t="10594" r="18226" b="41072"/>
                    <a:stretch/>
                  </pic:blipFill>
                  <pic:spPr bwMode="auto">
                    <a:xfrm>
                      <a:off x="0" y="0"/>
                      <a:ext cx="5351973" cy="1943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33C2F" w14:textId="01D3F5AF" w:rsidR="00280832" w:rsidRPr="006D2094" w:rsidRDefault="00280832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Отображение отчета по курсам:</w:t>
      </w:r>
    </w:p>
    <w:p w14:paraId="3B84DB65" w14:textId="7DAD5EC6" w:rsidR="00280832" w:rsidRPr="006D2094" w:rsidRDefault="00280832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lastRenderedPageBreak/>
        <w:drawing>
          <wp:inline distT="0" distB="0" distL="0" distR="0" wp14:anchorId="0FCA50AE" wp14:editId="67B40A07">
            <wp:extent cx="5162550" cy="352858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835" t="8227" r="17745"/>
                    <a:stretch/>
                  </pic:blipFill>
                  <pic:spPr bwMode="auto">
                    <a:xfrm>
                      <a:off x="0" y="0"/>
                      <a:ext cx="5168627" cy="353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ECFB2" w14:textId="562DD47C" w:rsidR="00280832" w:rsidRPr="006D2094" w:rsidRDefault="00280832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Отображение отчета по тестам:</w:t>
      </w:r>
    </w:p>
    <w:p w14:paraId="373D8492" w14:textId="598A007F" w:rsidR="00280832" w:rsidRPr="006D2094" w:rsidRDefault="00A07B51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7309FA9F" wp14:editId="7EFB8207">
            <wp:extent cx="5267325" cy="3500306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836" t="10007" r="18065"/>
                    <a:stretch/>
                  </pic:blipFill>
                  <pic:spPr bwMode="auto">
                    <a:xfrm>
                      <a:off x="0" y="0"/>
                      <a:ext cx="5274157" cy="350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4BF5B" w14:textId="1F4AEE2B" w:rsidR="00A07B51" w:rsidRPr="006D2094" w:rsidRDefault="00A07B51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Отображение отчета по популярности материала:</w:t>
      </w:r>
    </w:p>
    <w:p w14:paraId="189FAA76" w14:textId="6BBB4570" w:rsidR="00A07B51" w:rsidRPr="006D2094" w:rsidRDefault="00A07B51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lastRenderedPageBreak/>
        <w:drawing>
          <wp:inline distT="0" distB="0" distL="0" distR="0" wp14:anchorId="5048E959" wp14:editId="4EEF72F1">
            <wp:extent cx="5095875" cy="34155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996" t="9288" r="17585"/>
                    <a:stretch/>
                  </pic:blipFill>
                  <pic:spPr bwMode="auto">
                    <a:xfrm>
                      <a:off x="0" y="0"/>
                      <a:ext cx="5106108" cy="342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C3D58" w14:textId="3826C767" w:rsidR="00A07B51" w:rsidRPr="006D2094" w:rsidRDefault="00A07B51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Отображение отчета по активности сотрудников:</w:t>
      </w:r>
    </w:p>
    <w:p w14:paraId="42BC9921" w14:textId="2DCC3D10" w:rsidR="00A07B51" w:rsidRPr="006D2094" w:rsidRDefault="00A07B51" w:rsidP="00D86E6E">
      <w:pPr>
        <w:spacing w:after="0" w:line="360" w:lineRule="auto"/>
        <w:jc w:val="center"/>
        <w:rPr>
          <w:rFonts w:cstheme="minorHAnsi"/>
        </w:rPr>
      </w:pPr>
      <w:r w:rsidRPr="006D2094">
        <w:rPr>
          <w:rFonts w:cstheme="minorHAnsi"/>
          <w:noProof/>
          <w:lang w:eastAsia="ru-RU"/>
        </w:rPr>
        <w:drawing>
          <wp:inline distT="0" distB="0" distL="0" distR="0" wp14:anchorId="65F0594E" wp14:editId="62FC51BB">
            <wp:extent cx="4733925" cy="32037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7477" t="9611" r="17905"/>
                    <a:stretch/>
                  </pic:blipFill>
                  <pic:spPr bwMode="auto">
                    <a:xfrm>
                      <a:off x="0" y="0"/>
                      <a:ext cx="4742629" cy="320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4DB9D" w14:textId="5E71486C" w:rsidR="00A07B51" w:rsidRPr="006D2094" w:rsidRDefault="00A07B51" w:rsidP="006D2094">
      <w:pPr>
        <w:spacing w:after="0" w:line="360" w:lineRule="auto"/>
        <w:ind w:firstLine="709"/>
        <w:jc w:val="both"/>
        <w:rPr>
          <w:rFonts w:cstheme="minorHAnsi"/>
        </w:rPr>
      </w:pPr>
      <w:r w:rsidRPr="006D2094">
        <w:rPr>
          <w:rFonts w:cstheme="minorHAnsi"/>
        </w:rPr>
        <w:t>Отображение отчета по активности подразделений:</w:t>
      </w:r>
    </w:p>
    <w:p w14:paraId="3AF44D66" w14:textId="5465C763" w:rsidR="00A07B51" w:rsidRPr="006D2094" w:rsidRDefault="00A07B51" w:rsidP="00D86E6E">
      <w:pPr>
        <w:spacing w:after="0" w:line="360" w:lineRule="auto"/>
        <w:jc w:val="center"/>
        <w:rPr>
          <w:rFonts w:cstheme="minorHAnsi"/>
        </w:rPr>
      </w:pPr>
      <w:bookmarkStart w:id="0" w:name="_GoBack"/>
      <w:r w:rsidRPr="006D2094">
        <w:rPr>
          <w:rFonts w:cstheme="minorHAnsi"/>
          <w:noProof/>
          <w:lang w:eastAsia="ru-RU"/>
        </w:rPr>
        <w:lastRenderedPageBreak/>
        <w:drawing>
          <wp:inline distT="0" distB="0" distL="0" distR="0" wp14:anchorId="37E023DC" wp14:editId="707880D5">
            <wp:extent cx="4724400" cy="31891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317" t="9569" r="17584"/>
                    <a:stretch/>
                  </pic:blipFill>
                  <pic:spPr bwMode="auto">
                    <a:xfrm>
                      <a:off x="0" y="0"/>
                      <a:ext cx="4733895" cy="319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F9EF4BC" w14:textId="1FE3CDFE" w:rsidR="00A07B51" w:rsidRPr="006D2094" w:rsidRDefault="00A07B51" w:rsidP="006D2094">
      <w:pPr>
        <w:spacing w:after="0" w:line="360" w:lineRule="auto"/>
        <w:ind w:firstLine="709"/>
        <w:jc w:val="both"/>
        <w:rPr>
          <w:rFonts w:cstheme="minorHAnsi"/>
        </w:rPr>
      </w:pPr>
    </w:p>
    <w:sectPr w:rsidR="00A07B51" w:rsidRPr="006D2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70658"/>
    <w:multiLevelType w:val="hybridMultilevel"/>
    <w:tmpl w:val="264A4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17278"/>
    <w:multiLevelType w:val="hybridMultilevel"/>
    <w:tmpl w:val="ECB0B066"/>
    <w:lvl w:ilvl="0" w:tplc="C7185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70CDE"/>
    <w:multiLevelType w:val="hybridMultilevel"/>
    <w:tmpl w:val="427A9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B68E7"/>
    <w:multiLevelType w:val="hybridMultilevel"/>
    <w:tmpl w:val="B05EAB3C"/>
    <w:lvl w:ilvl="0" w:tplc="C7185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C07FF"/>
    <w:multiLevelType w:val="hybridMultilevel"/>
    <w:tmpl w:val="C2748E84"/>
    <w:lvl w:ilvl="0" w:tplc="092C5F3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5314C66"/>
    <w:multiLevelType w:val="hybridMultilevel"/>
    <w:tmpl w:val="4CC44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52B91"/>
    <w:multiLevelType w:val="hybridMultilevel"/>
    <w:tmpl w:val="2804A6B0"/>
    <w:lvl w:ilvl="0" w:tplc="C7185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A0BC2"/>
    <w:multiLevelType w:val="hybridMultilevel"/>
    <w:tmpl w:val="A6409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D05934"/>
    <w:multiLevelType w:val="hybridMultilevel"/>
    <w:tmpl w:val="CE948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24C46"/>
    <w:multiLevelType w:val="hybridMultilevel"/>
    <w:tmpl w:val="A6E41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F13A8"/>
    <w:multiLevelType w:val="hybridMultilevel"/>
    <w:tmpl w:val="9DDA1FF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B073DE3"/>
    <w:multiLevelType w:val="hybridMultilevel"/>
    <w:tmpl w:val="EB1670D2"/>
    <w:lvl w:ilvl="0" w:tplc="C7185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EA0F79"/>
    <w:multiLevelType w:val="hybridMultilevel"/>
    <w:tmpl w:val="75FA6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843669"/>
    <w:multiLevelType w:val="hybridMultilevel"/>
    <w:tmpl w:val="0C765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77273A"/>
    <w:multiLevelType w:val="hybridMultilevel"/>
    <w:tmpl w:val="C11CF5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FF65ADD"/>
    <w:multiLevelType w:val="hybridMultilevel"/>
    <w:tmpl w:val="56322C18"/>
    <w:lvl w:ilvl="0" w:tplc="C71858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15"/>
  </w:num>
  <w:num w:numId="5">
    <w:abstractNumId w:val="11"/>
  </w:num>
  <w:num w:numId="6">
    <w:abstractNumId w:val="6"/>
  </w:num>
  <w:num w:numId="7">
    <w:abstractNumId w:val="4"/>
  </w:num>
  <w:num w:numId="8">
    <w:abstractNumId w:val="14"/>
  </w:num>
  <w:num w:numId="9">
    <w:abstractNumId w:val="13"/>
  </w:num>
  <w:num w:numId="10">
    <w:abstractNumId w:val="5"/>
  </w:num>
  <w:num w:numId="11">
    <w:abstractNumId w:val="8"/>
  </w:num>
  <w:num w:numId="12">
    <w:abstractNumId w:val="9"/>
  </w:num>
  <w:num w:numId="13">
    <w:abstractNumId w:val="12"/>
  </w:num>
  <w:num w:numId="14">
    <w:abstractNumId w:val="10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D31"/>
    <w:rsid w:val="00060639"/>
    <w:rsid w:val="000E4CF0"/>
    <w:rsid w:val="001524BA"/>
    <w:rsid w:val="001E6801"/>
    <w:rsid w:val="00243CD6"/>
    <w:rsid w:val="00280832"/>
    <w:rsid w:val="00286EF0"/>
    <w:rsid w:val="00372048"/>
    <w:rsid w:val="00393127"/>
    <w:rsid w:val="004705C2"/>
    <w:rsid w:val="004B7759"/>
    <w:rsid w:val="004C422D"/>
    <w:rsid w:val="004D6760"/>
    <w:rsid w:val="00505A55"/>
    <w:rsid w:val="005768DA"/>
    <w:rsid w:val="005E7BA8"/>
    <w:rsid w:val="00603805"/>
    <w:rsid w:val="006367B1"/>
    <w:rsid w:val="0067631B"/>
    <w:rsid w:val="006853DF"/>
    <w:rsid w:val="006868B7"/>
    <w:rsid w:val="006D2094"/>
    <w:rsid w:val="006F7C3E"/>
    <w:rsid w:val="007665FB"/>
    <w:rsid w:val="00793190"/>
    <w:rsid w:val="007C0B53"/>
    <w:rsid w:val="007D48AE"/>
    <w:rsid w:val="0084100C"/>
    <w:rsid w:val="00855811"/>
    <w:rsid w:val="008A0ABE"/>
    <w:rsid w:val="008B73F3"/>
    <w:rsid w:val="008E05DC"/>
    <w:rsid w:val="00914EE1"/>
    <w:rsid w:val="00927D31"/>
    <w:rsid w:val="009E0805"/>
    <w:rsid w:val="00A07B51"/>
    <w:rsid w:val="00A217A7"/>
    <w:rsid w:val="00A65F18"/>
    <w:rsid w:val="00A72503"/>
    <w:rsid w:val="00AD12A9"/>
    <w:rsid w:val="00B13F28"/>
    <w:rsid w:val="00B3719F"/>
    <w:rsid w:val="00B95AEF"/>
    <w:rsid w:val="00BA3488"/>
    <w:rsid w:val="00BD545A"/>
    <w:rsid w:val="00C04E56"/>
    <w:rsid w:val="00CC2A14"/>
    <w:rsid w:val="00CE7C7D"/>
    <w:rsid w:val="00CF08AF"/>
    <w:rsid w:val="00D86E6E"/>
    <w:rsid w:val="00D93C9F"/>
    <w:rsid w:val="00E24ED6"/>
    <w:rsid w:val="00F31E5B"/>
    <w:rsid w:val="00FB24C5"/>
    <w:rsid w:val="00FB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F4312"/>
  <w15:chartTrackingRefBased/>
  <w15:docId w15:val="{11AA6D06-F0F0-4726-9803-C868C687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00C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7D48A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D48A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D48A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D48A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D48A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D4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D48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8DBD6-ACC9-4CBC-A543-3485793D2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14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Alexandrovich</dc:creator>
  <cp:keywords/>
  <dc:description/>
  <cp:lastModifiedBy>Марина</cp:lastModifiedBy>
  <cp:revision>11</cp:revision>
  <dcterms:created xsi:type="dcterms:W3CDTF">2021-12-16T12:59:00Z</dcterms:created>
  <dcterms:modified xsi:type="dcterms:W3CDTF">2021-12-30T08:30:00Z</dcterms:modified>
</cp:coreProperties>
</file>